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0993" w14:textId="77777777" w:rsidR="00F26A45" w:rsidRDefault="00F21745" w:rsidP="000779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25F390E" wp14:editId="1A1C74FA">
            <wp:extent cx="6111240" cy="2407920"/>
            <wp:effectExtent l="0" t="0" r="0" b="0"/>
            <wp:docPr id="1" name="Immagine 1" descr="logoWMF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MF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2412" w14:textId="77777777" w:rsidR="00077979" w:rsidRPr="00077979" w:rsidRDefault="00077979" w:rsidP="00077979">
      <w:pPr>
        <w:jc w:val="center"/>
        <w:rPr>
          <w:sz w:val="20"/>
          <w:szCs w:val="20"/>
        </w:rPr>
      </w:pPr>
      <w:r w:rsidRPr="00077979">
        <w:rPr>
          <w:b/>
          <w:bCs/>
          <w:color w:val="000000"/>
          <w:sz w:val="28"/>
          <w:szCs w:val="28"/>
        </w:rPr>
        <w:t>L’Innovazione al primo posto con il Web Marketing Festival 2017:</w:t>
      </w:r>
      <w:r w:rsidRPr="00077979">
        <w:rPr>
          <w:b/>
          <w:bCs/>
          <w:color w:val="000000"/>
          <w:sz w:val="28"/>
          <w:szCs w:val="28"/>
        </w:rPr>
        <w:br/>
        <w:t xml:space="preserve">aperte le candidature per la 4^ edizione della Startup </w:t>
      </w:r>
      <w:proofErr w:type="spellStart"/>
      <w:proofErr w:type="gramStart"/>
      <w:r w:rsidRPr="00077979">
        <w:rPr>
          <w:b/>
          <w:bCs/>
          <w:color w:val="000000"/>
          <w:sz w:val="28"/>
          <w:szCs w:val="28"/>
        </w:rPr>
        <w:t>Competition</w:t>
      </w:r>
      <w:proofErr w:type="spellEnd"/>
      <w:proofErr w:type="gramEnd"/>
    </w:p>
    <w:p w14:paraId="6A3D8DF2" w14:textId="77777777" w:rsidR="00077979" w:rsidRPr="00077979" w:rsidRDefault="00077979" w:rsidP="00077979">
      <w:pPr>
        <w:rPr>
          <w:rFonts w:eastAsia="Times New Roman"/>
          <w:sz w:val="20"/>
          <w:szCs w:val="20"/>
        </w:rPr>
      </w:pPr>
    </w:p>
    <w:p w14:paraId="567B5AB9" w14:textId="77777777" w:rsidR="00077979" w:rsidRPr="00077979" w:rsidRDefault="00077979" w:rsidP="00077979">
      <w:pPr>
        <w:jc w:val="center"/>
        <w:rPr>
          <w:sz w:val="20"/>
          <w:szCs w:val="20"/>
        </w:rPr>
      </w:pPr>
      <w:r w:rsidRPr="00077979">
        <w:rPr>
          <w:i/>
          <w:iCs/>
          <w:color w:val="000000"/>
        </w:rPr>
        <w:t xml:space="preserve">Torna l’iniziativa rivolta alle idee innovative e alle startup italiane: in platea a Rimini il 23 - 24 Giugno una giuria di esperti e innovatori di livello </w:t>
      </w:r>
      <w:proofErr w:type="gramStart"/>
      <w:r w:rsidRPr="00077979">
        <w:rPr>
          <w:i/>
          <w:iCs/>
          <w:color w:val="000000"/>
        </w:rPr>
        <w:t>internazionale</w:t>
      </w:r>
      <w:proofErr w:type="gramEnd"/>
    </w:p>
    <w:p w14:paraId="555454EE" w14:textId="77777777" w:rsidR="00077979" w:rsidRPr="00077979" w:rsidRDefault="00077979" w:rsidP="00077979">
      <w:pPr>
        <w:spacing w:after="240"/>
        <w:rPr>
          <w:rFonts w:eastAsia="Times New Roman"/>
          <w:sz w:val="20"/>
          <w:szCs w:val="20"/>
        </w:rPr>
      </w:pPr>
    </w:p>
    <w:p w14:paraId="1F4B139E" w14:textId="77777777" w:rsidR="00077979" w:rsidRPr="00077979" w:rsidRDefault="00077979" w:rsidP="00077979">
      <w:pPr>
        <w:rPr>
          <w:sz w:val="20"/>
          <w:szCs w:val="20"/>
        </w:rPr>
      </w:pPr>
      <w:r w:rsidRPr="00077979">
        <w:rPr>
          <w:color w:val="000000"/>
          <w:sz w:val="22"/>
          <w:szCs w:val="22"/>
        </w:rPr>
        <w:t xml:space="preserve">Con lo sguardo rivolto all’innovazione, anche quest’anno. Il Web Marketing Festival presenta per la </w:t>
      </w:r>
      <w:r w:rsidRPr="00077979">
        <w:rPr>
          <w:b/>
          <w:bCs/>
          <w:color w:val="000000"/>
          <w:sz w:val="22"/>
          <w:szCs w:val="22"/>
        </w:rPr>
        <w:t xml:space="preserve">4^ edizione consecutiva la Startup </w:t>
      </w:r>
      <w:proofErr w:type="spellStart"/>
      <w:r w:rsidRPr="00077979">
        <w:rPr>
          <w:b/>
          <w:bCs/>
          <w:color w:val="000000"/>
          <w:sz w:val="22"/>
          <w:szCs w:val="22"/>
        </w:rPr>
        <w:t>Competition</w:t>
      </w:r>
      <w:proofErr w:type="spellEnd"/>
      <w:r w:rsidRPr="00077979">
        <w:rPr>
          <w:color w:val="000000"/>
          <w:sz w:val="22"/>
          <w:szCs w:val="22"/>
        </w:rPr>
        <w:t xml:space="preserve"> </w:t>
      </w:r>
      <w:r w:rsidRPr="00077979">
        <w:rPr>
          <w:b/>
          <w:bCs/>
          <w:color w:val="000000"/>
          <w:sz w:val="22"/>
          <w:szCs w:val="22"/>
        </w:rPr>
        <w:t xml:space="preserve">rivolta </w:t>
      </w:r>
      <w:r w:rsidRPr="00077979">
        <w:rPr>
          <w:color w:val="000000"/>
          <w:sz w:val="22"/>
          <w:szCs w:val="22"/>
        </w:rPr>
        <w:t xml:space="preserve">alle giovani realtà aziendali e agli ideatori di </w:t>
      </w:r>
      <w:r w:rsidRPr="00077979">
        <w:rPr>
          <w:b/>
          <w:bCs/>
          <w:color w:val="000000"/>
          <w:sz w:val="22"/>
          <w:szCs w:val="22"/>
        </w:rPr>
        <w:t xml:space="preserve">progetti imprenditoriali innovativi </w:t>
      </w:r>
      <w:r w:rsidRPr="00C80872">
        <w:rPr>
          <w:bCs/>
          <w:color w:val="000000"/>
          <w:sz w:val="22"/>
          <w:szCs w:val="22"/>
        </w:rPr>
        <w:t>alla ricerca di sostegno</w:t>
      </w:r>
      <w:r w:rsidRPr="00C80872">
        <w:rPr>
          <w:color w:val="000000"/>
          <w:sz w:val="22"/>
          <w:szCs w:val="22"/>
        </w:rPr>
        <w:t>.</w:t>
      </w:r>
      <w:r w:rsidRPr="00C80872">
        <w:rPr>
          <w:color w:val="000000"/>
          <w:sz w:val="22"/>
          <w:szCs w:val="22"/>
        </w:rPr>
        <w:br/>
      </w:r>
      <w:r w:rsidRPr="00C80872">
        <w:rPr>
          <w:color w:val="000000"/>
          <w:sz w:val="22"/>
          <w:szCs w:val="22"/>
        </w:rPr>
        <w:br/>
      </w:r>
    </w:p>
    <w:p w14:paraId="1E3C501E" w14:textId="77777777" w:rsidR="00077979" w:rsidRPr="00077979" w:rsidRDefault="00077979" w:rsidP="00077979">
      <w:pPr>
        <w:rPr>
          <w:sz w:val="20"/>
          <w:szCs w:val="20"/>
        </w:rPr>
      </w:pPr>
      <w:r w:rsidRPr="00077979">
        <w:rPr>
          <w:color w:val="000000"/>
          <w:sz w:val="22"/>
          <w:szCs w:val="22"/>
        </w:rPr>
        <w:t xml:space="preserve">Il Web Marketing Festival del prossimo 23 - 24 Giugno sarà teatro di una vera e propria competizione tra idee innovative, i cui artefici si confronteranno sul palco della Sala Plenaria del Palacongressi </w:t>
      </w:r>
      <w:proofErr w:type="gramStart"/>
      <w:r w:rsidRPr="00077979">
        <w:rPr>
          <w:color w:val="000000"/>
          <w:sz w:val="22"/>
          <w:szCs w:val="22"/>
        </w:rPr>
        <w:t>di</w:t>
      </w:r>
      <w:proofErr w:type="gramEnd"/>
      <w:r w:rsidRPr="00077979">
        <w:rPr>
          <w:color w:val="000000"/>
          <w:sz w:val="22"/>
          <w:szCs w:val="22"/>
        </w:rPr>
        <w:t xml:space="preserve"> Rimini. L’obiettivo è uno solo: conquistare la platea </w:t>
      </w:r>
      <w:proofErr w:type="gramStart"/>
      <w:r w:rsidRPr="00077979">
        <w:rPr>
          <w:color w:val="000000"/>
          <w:sz w:val="22"/>
          <w:szCs w:val="22"/>
        </w:rPr>
        <w:t xml:space="preserve">di </w:t>
      </w:r>
      <w:proofErr w:type="gramEnd"/>
      <w:r w:rsidRPr="00077979">
        <w:rPr>
          <w:color w:val="000000"/>
          <w:sz w:val="22"/>
          <w:szCs w:val="22"/>
        </w:rPr>
        <w:t>investitori, mai così importanti, presenti all’evento e pronti a valutare le proposte delle startup finaliste.</w:t>
      </w:r>
      <w:r w:rsidRPr="00077979">
        <w:rPr>
          <w:color w:val="000000"/>
          <w:sz w:val="22"/>
          <w:szCs w:val="22"/>
        </w:rPr>
        <w:br/>
      </w:r>
      <w:r w:rsidRPr="00077979">
        <w:rPr>
          <w:color w:val="000000"/>
          <w:sz w:val="22"/>
          <w:szCs w:val="22"/>
        </w:rPr>
        <w:br/>
      </w:r>
    </w:p>
    <w:p w14:paraId="0ADA5FD3" w14:textId="77777777" w:rsidR="00077979" w:rsidRPr="00077979" w:rsidRDefault="00077979" w:rsidP="00077979">
      <w:pPr>
        <w:rPr>
          <w:sz w:val="20"/>
          <w:szCs w:val="20"/>
        </w:rPr>
      </w:pPr>
      <w:r w:rsidRPr="0038492E">
        <w:rPr>
          <w:b/>
          <w:color w:val="000000"/>
          <w:sz w:val="22"/>
          <w:szCs w:val="22"/>
        </w:rPr>
        <w:t xml:space="preserve">Tra gli </w:t>
      </w:r>
      <w:r w:rsidRPr="0038492E">
        <w:rPr>
          <w:b/>
          <w:bCs/>
          <w:color w:val="000000"/>
          <w:sz w:val="22"/>
          <w:szCs w:val="22"/>
        </w:rPr>
        <w:t>investitor</w:t>
      </w:r>
      <w:r w:rsidRPr="00077979">
        <w:rPr>
          <w:b/>
          <w:bCs/>
          <w:color w:val="000000"/>
          <w:sz w:val="22"/>
          <w:szCs w:val="22"/>
        </w:rPr>
        <w:t xml:space="preserve">i partner </w:t>
      </w:r>
      <w:r w:rsidR="0038492E">
        <w:rPr>
          <w:b/>
          <w:bCs/>
          <w:color w:val="000000"/>
          <w:sz w:val="22"/>
          <w:szCs w:val="22"/>
        </w:rPr>
        <w:t xml:space="preserve">ed esperti del settore digitale presenti </w:t>
      </w:r>
      <w:r w:rsidR="0038492E">
        <w:rPr>
          <w:color w:val="000000"/>
          <w:sz w:val="22"/>
          <w:szCs w:val="22"/>
        </w:rPr>
        <w:t>a</w:t>
      </w:r>
      <w:r w:rsidRPr="00077979">
        <w:rPr>
          <w:color w:val="000000"/>
          <w:sz w:val="22"/>
          <w:szCs w:val="22"/>
        </w:rPr>
        <w:t xml:space="preserve">lla Startup </w:t>
      </w:r>
      <w:proofErr w:type="spellStart"/>
      <w:r w:rsidRPr="00077979">
        <w:rPr>
          <w:color w:val="000000"/>
          <w:sz w:val="22"/>
          <w:szCs w:val="22"/>
        </w:rPr>
        <w:t>Competition</w:t>
      </w:r>
      <w:proofErr w:type="spellEnd"/>
      <w:r w:rsidRPr="00077979">
        <w:rPr>
          <w:color w:val="000000"/>
          <w:sz w:val="22"/>
          <w:szCs w:val="22"/>
        </w:rPr>
        <w:t xml:space="preserve">, chiamati a comporre la giuria che valuterà le proposte, ci saranno </w:t>
      </w:r>
      <w:r w:rsidR="00C80872">
        <w:rPr>
          <w:color w:val="000000"/>
          <w:sz w:val="22"/>
          <w:szCs w:val="22"/>
        </w:rPr>
        <w:t>membri</w:t>
      </w:r>
      <w:r w:rsidRPr="00077979">
        <w:rPr>
          <w:color w:val="000000"/>
          <w:sz w:val="22"/>
          <w:szCs w:val="22"/>
        </w:rPr>
        <w:t xml:space="preserve"> di </w:t>
      </w:r>
      <w:proofErr w:type="spellStart"/>
      <w:r w:rsidR="00F92D9A">
        <w:rPr>
          <w:i/>
          <w:iCs/>
          <w:color w:val="000000"/>
          <w:sz w:val="22"/>
          <w:szCs w:val="22"/>
        </w:rPr>
        <w:t>LVenture</w:t>
      </w:r>
      <w:proofErr w:type="spellEnd"/>
      <w:r w:rsidR="00F92D9A">
        <w:rPr>
          <w:i/>
          <w:iCs/>
          <w:color w:val="000000"/>
          <w:sz w:val="22"/>
          <w:szCs w:val="22"/>
        </w:rPr>
        <w:t xml:space="preserve"> Group, LUISS ENLABS,</w:t>
      </w:r>
      <w:r w:rsidRPr="00077979">
        <w:rPr>
          <w:i/>
          <w:iCs/>
          <w:color w:val="000000"/>
          <w:sz w:val="22"/>
          <w:szCs w:val="22"/>
        </w:rPr>
        <w:t xml:space="preserve"> Digital </w:t>
      </w:r>
      <w:proofErr w:type="spellStart"/>
      <w:r w:rsidRPr="00077979">
        <w:rPr>
          <w:i/>
          <w:iCs/>
          <w:color w:val="000000"/>
          <w:sz w:val="22"/>
          <w:szCs w:val="22"/>
        </w:rPr>
        <w:t>Ma</w:t>
      </w:r>
      <w:r w:rsidR="001F50D4">
        <w:rPr>
          <w:i/>
          <w:iCs/>
          <w:color w:val="000000"/>
          <w:sz w:val="22"/>
          <w:szCs w:val="22"/>
        </w:rPr>
        <w:t>gics</w:t>
      </w:r>
      <w:proofErr w:type="spellEnd"/>
      <w:r w:rsidR="001F50D4">
        <w:rPr>
          <w:i/>
          <w:iCs/>
          <w:color w:val="000000"/>
          <w:sz w:val="22"/>
          <w:szCs w:val="22"/>
        </w:rPr>
        <w:t xml:space="preserve">, IBAN, </w:t>
      </w:r>
      <w:r w:rsidR="00FF53CE">
        <w:rPr>
          <w:i/>
          <w:iCs/>
          <w:color w:val="000000"/>
          <w:sz w:val="22"/>
          <w:szCs w:val="22"/>
        </w:rPr>
        <w:t>UniCredit Start Lab, TIM #</w:t>
      </w:r>
      <w:proofErr w:type="spellStart"/>
      <w:r w:rsidR="00FF53CE">
        <w:rPr>
          <w:i/>
          <w:iCs/>
          <w:color w:val="000000"/>
          <w:sz w:val="22"/>
          <w:szCs w:val="22"/>
        </w:rPr>
        <w:t>Wcap</w:t>
      </w:r>
      <w:proofErr w:type="spellEnd"/>
      <w:r w:rsidR="00FF53CE">
        <w:rPr>
          <w:i/>
          <w:iCs/>
          <w:color w:val="000000"/>
          <w:sz w:val="22"/>
          <w:szCs w:val="22"/>
        </w:rPr>
        <w:t xml:space="preserve">, </w:t>
      </w:r>
      <w:r w:rsidR="00FF53CE" w:rsidRPr="00077979">
        <w:rPr>
          <w:i/>
          <w:iCs/>
          <w:color w:val="000000"/>
          <w:sz w:val="22"/>
          <w:szCs w:val="22"/>
        </w:rPr>
        <w:t>H-Farm</w:t>
      </w:r>
      <w:r w:rsidR="00FF53CE">
        <w:rPr>
          <w:i/>
          <w:iCs/>
          <w:color w:val="000000"/>
          <w:sz w:val="22"/>
          <w:szCs w:val="22"/>
        </w:rPr>
        <w:t xml:space="preserve">, </w:t>
      </w:r>
      <w:r w:rsidR="001F50D4">
        <w:rPr>
          <w:i/>
          <w:iCs/>
          <w:color w:val="000000"/>
          <w:sz w:val="22"/>
          <w:szCs w:val="22"/>
        </w:rPr>
        <w:t xml:space="preserve">The </w:t>
      </w:r>
      <w:proofErr w:type="spellStart"/>
      <w:r w:rsidR="001F50D4">
        <w:rPr>
          <w:i/>
          <w:iCs/>
          <w:color w:val="000000"/>
          <w:sz w:val="22"/>
          <w:szCs w:val="22"/>
        </w:rPr>
        <w:t>Hive</w:t>
      </w:r>
      <w:proofErr w:type="spellEnd"/>
      <w:r w:rsidR="001F50D4">
        <w:rPr>
          <w:i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 w:rsidR="001F50D4">
        <w:rPr>
          <w:i/>
          <w:iCs/>
          <w:color w:val="000000"/>
          <w:sz w:val="22"/>
          <w:szCs w:val="22"/>
        </w:rPr>
        <w:t>iStarter</w:t>
      </w:r>
      <w:proofErr w:type="spellEnd"/>
      <w:proofErr w:type="gramEnd"/>
      <w:r w:rsidRPr="00077979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="00FF53CE" w:rsidRPr="00077979">
        <w:rPr>
          <w:i/>
          <w:iCs/>
          <w:color w:val="000000"/>
          <w:sz w:val="22"/>
          <w:szCs w:val="22"/>
        </w:rPr>
        <w:t>Superpartes</w:t>
      </w:r>
      <w:proofErr w:type="spellEnd"/>
      <w:r w:rsidR="00FF53CE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="00F92D9A">
        <w:rPr>
          <w:i/>
          <w:iCs/>
          <w:color w:val="000000"/>
          <w:sz w:val="22"/>
          <w:szCs w:val="22"/>
        </w:rPr>
        <w:t>AlmaCube</w:t>
      </w:r>
      <w:proofErr w:type="spellEnd"/>
      <w:r w:rsidR="00F92D9A">
        <w:rPr>
          <w:i/>
          <w:iCs/>
          <w:color w:val="000000"/>
          <w:sz w:val="22"/>
          <w:szCs w:val="22"/>
        </w:rPr>
        <w:t xml:space="preserve">, </w:t>
      </w:r>
      <w:r w:rsidR="00FF53CE">
        <w:rPr>
          <w:i/>
          <w:iCs/>
          <w:color w:val="000000"/>
          <w:sz w:val="22"/>
          <w:szCs w:val="22"/>
        </w:rPr>
        <w:t>I3P</w:t>
      </w:r>
      <w:r w:rsidRPr="00077979">
        <w:rPr>
          <w:i/>
          <w:iCs/>
          <w:color w:val="000000"/>
          <w:sz w:val="22"/>
          <w:szCs w:val="22"/>
        </w:rPr>
        <w:t>, WABA Capital,</w:t>
      </w:r>
      <w:r w:rsidR="00FF53CE">
        <w:rPr>
          <w:i/>
          <w:iCs/>
          <w:color w:val="000000"/>
          <w:sz w:val="22"/>
          <w:szCs w:val="22"/>
        </w:rPr>
        <w:t xml:space="preserve"> Techno Science Park e</w:t>
      </w:r>
      <w:r w:rsidRPr="00077979">
        <w:rPr>
          <w:i/>
          <w:iCs/>
          <w:color w:val="000000"/>
          <w:sz w:val="22"/>
          <w:szCs w:val="22"/>
        </w:rPr>
        <w:t xml:space="preserve"> </w:t>
      </w:r>
      <w:r w:rsidR="00FF53CE">
        <w:rPr>
          <w:i/>
          <w:iCs/>
          <w:color w:val="000000"/>
          <w:sz w:val="22"/>
          <w:szCs w:val="22"/>
        </w:rPr>
        <w:t xml:space="preserve">Aruba. </w:t>
      </w:r>
    </w:p>
    <w:p w14:paraId="769ADBB8" w14:textId="77777777" w:rsidR="00077979" w:rsidRPr="00077979" w:rsidRDefault="00077979" w:rsidP="00077979">
      <w:pPr>
        <w:rPr>
          <w:rFonts w:eastAsia="Times New Roman"/>
          <w:sz w:val="20"/>
          <w:szCs w:val="20"/>
        </w:rPr>
      </w:pPr>
    </w:p>
    <w:p w14:paraId="2DEC1948" w14:textId="77777777" w:rsidR="00077979" w:rsidRPr="00077979" w:rsidRDefault="00077979" w:rsidP="00077979">
      <w:pPr>
        <w:rPr>
          <w:sz w:val="20"/>
          <w:szCs w:val="20"/>
        </w:rPr>
      </w:pPr>
      <w:r w:rsidRPr="00077979">
        <w:rPr>
          <w:b/>
          <w:bCs/>
          <w:color w:val="000000"/>
          <w:sz w:val="22"/>
          <w:szCs w:val="22"/>
        </w:rPr>
        <w:t>Le candidature sono aperte sino al 26 Maggio</w:t>
      </w:r>
      <w:r w:rsidRPr="00077979">
        <w:rPr>
          <w:color w:val="000000"/>
          <w:sz w:val="22"/>
          <w:szCs w:val="22"/>
        </w:rPr>
        <w:t xml:space="preserve"> nella pagina della </w:t>
      </w:r>
      <w:hyperlink r:id="rId6" w:history="1">
        <w:r w:rsidRPr="00077979">
          <w:rPr>
            <w:color w:val="1155CC"/>
            <w:sz w:val="22"/>
            <w:szCs w:val="22"/>
            <w:u w:val="single"/>
          </w:rPr>
          <w:t xml:space="preserve">Startup </w:t>
        </w:r>
        <w:proofErr w:type="spellStart"/>
        <w:r w:rsidRPr="00077979">
          <w:rPr>
            <w:color w:val="1155CC"/>
            <w:sz w:val="22"/>
            <w:szCs w:val="22"/>
            <w:u w:val="single"/>
          </w:rPr>
          <w:t>Competition</w:t>
        </w:r>
        <w:proofErr w:type="spellEnd"/>
      </w:hyperlink>
      <w:r w:rsidRPr="00077979">
        <w:rPr>
          <w:color w:val="000000"/>
          <w:sz w:val="22"/>
          <w:szCs w:val="22"/>
        </w:rPr>
        <w:t>, sul sito del Web Marketing Festival. In seguito,</w:t>
      </w:r>
      <w:r w:rsidRPr="00077979">
        <w:rPr>
          <w:i/>
          <w:iCs/>
          <w:color w:val="000000"/>
          <w:sz w:val="22"/>
          <w:szCs w:val="22"/>
        </w:rPr>
        <w:t xml:space="preserve"> </w:t>
      </w:r>
      <w:r w:rsidRPr="00077979">
        <w:rPr>
          <w:color w:val="000000"/>
          <w:sz w:val="22"/>
          <w:szCs w:val="22"/>
        </w:rPr>
        <w:t xml:space="preserve">dopo una prima scrematura delle candidate, </w:t>
      </w:r>
      <w:r w:rsidRPr="00C80872">
        <w:rPr>
          <w:b/>
          <w:color w:val="000000"/>
          <w:sz w:val="22"/>
          <w:szCs w:val="22"/>
        </w:rPr>
        <w:t xml:space="preserve">il 5 Giugno </w:t>
      </w:r>
      <w:proofErr w:type="gramStart"/>
      <w:r w:rsidRPr="00C80872">
        <w:rPr>
          <w:b/>
          <w:color w:val="000000"/>
          <w:sz w:val="22"/>
          <w:szCs w:val="22"/>
        </w:rPr>
        <w:t>verranno</w:t>
      </w:r>
      <w:proofErr w:type="gramEnd"/>
      <w:r w:rsidRPr="00C80872">
        <w:rPr>
          <w:b/>
          <w:color w:val="000000"/>
          <w:sz w:val="22"/>
          <w:szCs w:val="22"/>
        </w:rPr>
        <w:t xml:space="preserve"> comunicate le 6 startup </w:t>
      </w:r>
      <w:r w:rsidRPr="00241141">
        <w:rPr>
          <w:color w:val="000000"/>
          <w:sz w:val="22"/>
          <w:szCs w:val="22"/>
        </w:rPr>
        <w:t>ammesse</w:t>
      </w:r>
      <w:r w:rsidRPr="00077979">
        <w:rPr>
          <w:color w:val="000000"/>
          <w:sz w:val="22"/>
          <w:szCs w:val="22"/>
        </w:rPr>
        <w:t xml:space="preserve"> a presentare i rispettivi progetti e le proprie idee innovative sul palco del Palacongressi di Rimini.</w:t>
      </w:r>
    </w:p>
    <w:p w14:paraId="5592A750" w14:textId="77777777" w:rsidR="00077979" w:rsidRPr="00077979" w:rsidRDefault="00077979" w:rsidP="00077979">
      <w:pPr>
        <w:rPr>
          <w:sz w:val="20"/>
          <w:szCs w:val="20"/>
        </w:rPr>
      </w:pPr>
      <w:r w:rsidRPr="00077979">
        <w:rPr>
          <w:color w:val="000000"/>
          <w:sz w:val="22"/>
          <w:szCs w:val="22"/>
        </w:rPr>
        <w:br/>
        <w:t>“</w:t>
      </w:r>
      <w:r w:rsidRPr="00077979">
        <w:rPr>
          <w:i/>
          <w:iCs/>
          <w:color w:val="000000"/>
          <w:sz w:val="22"/>
          <w:szCs w:val="22"/>
        </w:rPr>
        <w:t xml:space="preserve">Anche quest’anno la Startup </w:t>
      </w:r>
      <w:proofErr w:type="spellStart"/>
      <w:r w:rsidRPr="00077979">
        <w:rPr>
          <w:i/>
          <w:iCs/>
          <w:color w:val="000000"/>
          <w:sz w:val="22"/>
          <w:szCs w:val="22"/>
        </w:rPr>
        <w:t>Competition</w:t>
      </w:r>
      <w:proofErr w:type="spellEnd"/>
      <w:r w:rsidRPr="00077979">
        <w:rPr>
          <w:i/>
          <w:iCs/>
          <w:color w:val="000000"/>
          <w:sz w:val="22"/>
          <w:szCs w:val="22"/>
        </w:rPr>
        <w:t xml:space="preserve"> punta sull’innovazione Made in </w:t>
      </w:r>
      <w:proofErr w:type="spellStart"/>
      <w:r w:rsidRPr="00077979">
        <w:rPr>
          <w:i/>
          <w:iCs/>
          <w:color w:val="000000"/>
          <w:sz w:val="22"/>
          <w:szCs w:val="22"/>
        </w:rPr>
        <w:t>Italy</w:t>
      </w:r>
      <w:proofErr w:type="spellEnd"/>
      <w:r w:rsidRPr="00077979">
        <w:rPr>
          <w:i/>
          <w:iCs/>
          <w:color w:val="000000"/>
          <w:sz w:val="22"/>
          <w:szCs w:val="22"/>
        </w:rPr>
        <w:t xml:space="preserve"> – </w:t>
      </w:r>
      <w:r w:rsidRPr="00077979">
        <w:rPr>
          <w:color w:val="000000"/>
          <w:sz w:val="22"/>
          <w:szCs w:val="22"/>
        </w:rPr>
        <w:t xml:space="preserve">dice </w:t>
      </w:r>
      <w:r w:rsidRPr="00077979">
        <w:rPr>
          <w:b/>
          <w:bCs/>
          <w:color w:val="000000"/>
          <w:sz w:val="22"/>
          <w:szCs w:val="22"/>
        </w:rPr>
        <w:t>Cosmano Lombardo</w:t>
      </w:r>
      <w:r w:rsidRPr="00077979">
        <w:rPr>
          <w:color w:val="000000"/>
          <w:sz w:val="22"/>
          <w:szCs w:val="22"/>
        </w:rPr>
        <w:t xml:space="preserve">, </w:t>
      </w:r>
      <w:proofErr w:type="spellStart"/>
      <w:r w:rsidR="00241141">
        <w:rPr>
          <w:b/>
          <w:bCs/>
          <w:color w:val="000000"/>
          <w:sz w:val="22"/>
          <w:szCs w:val="22"/>
        </w:rPr>
        <w:t>Founder</w:t>
      </w:r>
      <w:proofErr w:type="spellEnd"/>
      <w:r w:rsidRPr="00077979">
        <w:rPr>
          <w:b/>
          <w:bCs/>
          <w:color w:val="000000"/>
          <w:sz w:val="22"/>
          <w:szCs w:val="22"/>
        </w:rPr>
        <w:t xml:space="preserve"> del Web Marketing Festival</w:t>
      </w:r>
      <w:r w:rsidRPr="00077979">
        <w:rPr>
          <w:color w:val="000000"/>
          <w:sz w:val="22"/>
          <w:szCs w:val="22"/>
        </w:rPr>
        <w:t xml:space="preserve"> e ideatore dell’iniziativa</w:t>
      </w:r>
      <w:r w:rsidRPr="00077979">
        <w:rPr>
          <w:i/>
          <w:iCs/>
          <w:color w:val="000000"/>
          <w:sz w:val="22"/>
          <w:szCs w:val="22"/>
        </w:rPr>
        <w:t xml:space="preserve"> – </w:t>
      </w:r>
      <w:r w:rsidR="009336D8">
        <w:rPr>
          <w:i/>
          <w:iCs/>
          <w:color w:val="000000"/>
          <w:sz w:val="22"/>
          <w:szCs w:val="22"/>
        </w:rPr>
        <w:t>v</w:t>
      </w:r>
      <w:r w:rsidRPr="00077979">
        <w:rPr>
          <w:i/>
          <w:iCs/>
          <w:color w:val="000000"/>
          <w:sz w:val="22"/>
          <w:szCs w:val="22"/>
        </w:rPr>
        <w:t xml:space="preserve">era protagonista del rilancio socio economico del nostro Paese e importante leva di fiducia per il mondo dell’imprenditoria. Le idee selezionate nelle precedenti edizioni sono diventate progetti di business che stanno generando valore. </w:t>
      </w:r>
      <w:proofErr w:type="gramStart"/>
      <w:r w:rsidRPr="00077979">
        <w:rPr>
          <w:i/>
          <w:iCs/>
          <w:color w:val="000000"/>
          <w:sz w:val="22"/>
          <w:szCs w:val="22"/>
        </w:rPr>
        <w:t xml:space="preserve">Anche in questa edizione vogliamo dare un importante contributo al comparto </w:t>
      </w:r>
      <w:proofErr w:type="spellStart"/>
      <w:r w:rsidRPr="00077979">
        <w:rPr>
          <w:i/>
          <w:iCs/>
          <w:color w:val="000000"/>
          <w:sz w:val="22"/>
          <w:szCs w:val="22"/>
        </w:rPr>
        <w:t>digital</w:t>
      </w:r>
      <w:proofErr w:type="spellEnd"/>
      <w:r w:rsidRPr="00077979">
        <w:rPr>
          <w:i/>
          <w:iCs/>
          <w:color w:val="000000"/>
          <w:sz w:val="22"/>
          <w:szCs w:val="22"/>
        </w:rPr>
        <w:t xml:space="preserve"> e imprenditoriale mettendo in campo opportunità per giovani realtà innovative in cerca di un supporto concreto”.</w:t>
      </w:r>
      <w:proofErr w:type="gramEnd"/>
    </w:p>
    <w:p w14:paraId="76297ED4" w14:textId="77777777" w:rsidR="00077979" w:rsidRPr="00077979" w:rsidRDefault="00077979" w:rsidP="00077979">
      <w:pPr>
        <w:rPr>
          <w:sz w:val="20"/>
          <w:szCs w:val="20"/>
        </w:rPr>
      </w:pPr>
      <w:r w:rsidRPr="00077979">
        <w:rPr>
          <w:color w:val="000000"/>
          <w:sz w:val="22"/>
          <w:szCs w:val="22"/>
        </w:rPr>
        <w:br/>
        <w:t xml:space="preserve">Per tutti i </w:t>
      </w:r>
      <w:proofErr w:type="gramStart"/>
      <w:r w:rsidRPr="00077979">
        <w:rPr>
          <w:color w:val="000000"/>
          <w:sz w:val="22"/>
          <w:szCs w:val="22"/>
        </w:rPr>
        <w:t>partecipanti la</w:t>
      </w:r>
      <w:proofErr w:type="gramEnd"/>
      <w:r w:rsidRPr="00077979">
        <w:rPr>
          <w:color w:val="000000"/>
          <w:sz w:val="22"/>
          <w:szCs w:val="22"/>
        </w:rPr>
        <w:t xml:space="preserve"> grande chance sarà quella di potersi rivolgere a una platea di addetti ai lavori, investitori in grado di valorizzare e di supportare fattivamente il progetto vincitore..</w:t>
      </w:r>
      <w:r w:rsidRPr="00077979">
        <w:rPr>
          <w:color w:val="000000"/>
          <w:sz w:val="22"/>
          <w:szCs w:val="22"/>
        </w:rPr>
        <w:br/>
      </w:r>
      <w:r w:rsidRPr="00077979">
        <w:rPr>
          <w:color w:val="000000"/>
          <w:sz w:val="22"/>
          <w:szCs w:val="22"/>
        </w:rPr>
        <w:br/>
      </w:r>
    </w:p>
    <w:p w14:paraId="43E958BC" w14:textId="7B913B71" w:rsidR="00652076" w:rsidRDefault="00652076" w:rsidP="00652076">
      <w:pPr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lastRenderedPageBreak/>
        <w:t xml:space="preserve">A questo link, inoltre, è possibile guardare </w:t>
      </w:r>
      <w:r w:rsidRPr="00652076">
        <w:rPr>
          <w:rFonts w:asciiTheme="minorHAnsi" w:hAnsiTheme="minorHAnsi" w:cs="Arial"/>
          <w:color w:val="222222"/>
          <w:sz w:val="22"/>
          <w:szCs w:val="22"/>
        </w:rPr>
        <w:t>il video di presentazione dell'iniziativa: </w:t>
      </w:r>
      <w:hyperlink r:id="rId7" w:history="1">
        <w:r w:rsidRPr="009507C1">
          <w:rPr>
            <w:rStyle w:val="Collegamentoipertestuale"/>
            <w:rFonts w:asciiTheme="minorHAnsi" w:hAnsiTheme="minorHAnsi" w:cs="Arial"/>
            <w:sz w:val="22"/>
            <w:szCs w:val="22"/>
          </w:rPr>
          <w:t>https://youtu.be/p9OV6nOWKAM</w:t>
        </w:r>
      </w:hyperlink>
      <w:r>
        <w:rPr>
          <w:rFonts w:asciiTheme="minorHAnsi" w:hAnsiTheme="minorHAnsi" w:cs="Arial"/>
          <w:color w:val="222222"/>
          <w:sz w:val="22"/>
          <w:szCs w:val="22"/>
        </w:rPr>
        <w:t>.</w:t>
      </w:r>
      <w:bookmarkStart w:id="0" w:name="_GoBack"/>
      <w:bookmarkEnd w:id="0"/>
    </w:p>
    <w:p w14:paraId="61195888" w14:textId="4CFD3024" w:rsidR="00652076" w:rsidRPr="00652076" w:rsidRDefault="00652076" w:rsidP="00077979">
      <w:pPr>
        <w:rPr>
          <w:rFonts w:asciiTheme="minorHAnsi" w:hAnsiTheme="minorHAnsi" w:cs="Arial"/>
          <w:color w:val="222222"/>
          <w:sz w:val="22"/>
          <w:szCs w:val="22"/>
        </w:rPr>
      </w:pPr>
      <w:r w:rsidRPr="00652076">
        <w:rPr>
          <w:rFonts w:asciiTheme="minorHAnsi" w:hAnsiTheme="minorHAnsi" w:cs="Arial"/>
          <w:color w:val="222222"/>
          <w:sz w:val="22"/>
          <w:szCs w:val="22"/>
        </w:rPr>
        <w:t> </w:t>
      </w:r>
    </w:p>
    <w:p w14:paraId="30F371E5" w14:textId="565F2E95" w:rsidR="00077979" w:rsidRPr="00843445" w:rsidRDefault="00077979" w:rsidP="00077979">
      <w:pPr>
        <w:rPr>
          <w:sz w:val="22"/>
          <w:szCs w:val="22"/>
        </w:rPr>
      </w:pPr>
      <w:r w:rsidRPr="00843445">
        <w:rPr>
          <w:color w:val="000000"/>
          <w:sz w:val="22"/>
          <w:szCs w:val="22"/>
        </w:rPr>
        <w:t xml:space="preserve">Tutte le informazioni e le modalità di partecipazione alla Startup </w:t>
      </w:r>
      <w:proofErr w:type="spellStart"/>
      <w:r w:rsidRPr="00843445">
        <w:rPr>
          <w:color w:val="000000"/>
          <w:sz w:val="22"/>
          <w:szCs w:val="22"/>
        </w:rPr>
        <w:t>Competition</w:t>
      </w:r>
      <w:proofErr w:type="spellEnd"/>
      <w:r w:rsidRPr="00843445">
        <w:rPr>
          <w:color w:val="000000"/>
          <w:sz w:val="22"/>
          <w:szCs w:val="22"/>
        </w:rPr>
        <w:t xml:space="preserve"> sono consultabili sul portale del Web Marketing Festival, </w:t>
      </w:r>
      <w:hyperlink r:id="rId8" w:history="1">
        <w:r w:rsidR="00B10CFC" w:rsidRPr="00843445">
          <w:rPr>
            <w:rStyle w:val="Collegamentoipertestuale"/>
            <w:sz w:val="22"/>
            <w:szCs w:val="22"/>
          </w:rPr>
          <w:t>https://www.webmarketingfestival.it/startup-competition/</w:t>
        </w:r>
      </w:hyperlink>
      <w:r w:rsidR="00B10CFC" w:rsidRPr="00843445">
        <w:rPr>
          <w:sz w:val="22"/>
          <w:szCs w:val="22"/>
        </w:rPr>
        <w:t xml:space="preserve">.  </w:t>
      </w:r>
    </w:p>
    <w:p w14:paraId="066520CE" w14:textId="77777777" w:rsidR="00077979" w:rsidRPr="00077979" w:rsidRDefault="00077979" w:rsidP="00077979">
      <w:pPr>
        <w:rPr>
          <w:rFonts w:eastAsia="Times New Roman"/>
          <w:sz w:val="20"/>
          <w:szCs w:val="20"/>
        </w:rPr>
      </w:pPr>
    </w:p>
    <w:p w14:paraId="70A844AB" w14:textId="77777777" w:rsidR="001C7E38" w:rsidRPr="00077979" w:rsidRDefault="001C7E38"/>
    <w:sectPr w:rsidR="001C7E38" w:rsidRPr="00077979" w:rsidSect="001C7E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9"/>
    <w:rsid w:val="00077979"/>
    <w:rsid w:val="001C7E38"/>
    <w:rsid w:val="001F50D4"/>
    <w:rsid w:val="00241141"/>
    <w:rsid w:val="002C2221"/>
    <w:rsid w:val="0038492E"/>
    <w:rsid w:val="00652076"/>
    <w:rsid w:val="00843445"/>
    <w:rsid w:val="009336D8"/>
    <w:rsid w:val="00B10CFC"/>
    <w:rsid w:val="00C80872"/>
    <w:rsid w:val="00F21745"/>
    <w:rsid w:val="00F26A45"/>
    <w:rsid w:val="00F92D9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83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7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0779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3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53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7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0779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3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53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webmarketingfestival.it/startup-competition/" TargetMode="External"/><Relationship Id="rId7" Type="http://schemas.openxmlformats.org/officeDocument/2006/relationships/hyperlink" Target="https://youtu.be/p9OV6nOWKAM" TargetMode="External"/><Relationship Id="rId8" Type="http://schemas.openxmlformats.org/officeDocument/2006/relationships/hyperlink" Target="https://www.webmarketingfestival.it/startup-competit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18" baseType="variant"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https://www.webmarketingfestival.it/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https://www.webmarketingfestival.it/startup-competition/</vt:lpwstr>
      </vt:variant>
      <vt:variant>
        <vt:lpwstr/>
      </vt:variant>
      <vt:variant>
        <vt:i4>6029357</vt:i4>
      </vt:variant>
      <vt:variant>
        <vt:i4>2048</vt:i4>
      </vt:variant>
      <vt:variant>
        <vt:i4>1025</vt:i4>
      </vt:variant>
      <vt:variant>
        <vt:i4>1</vt:i4>
      </vt:variant>
      <vt:variant>
        <vt:lpwstr>logoWMF17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 Quartieri</dc:creator>
  <cp:keywords/>
  <dc:description/>
  <cp:lastModifiedBy>Ottavia Quartieri</cp:lastModifiedBy>
  <cp:revision>6</cp:revision>
  <dcterms:created xsi:type="dcterms:W3CDTF">2017-04-11T10:03:00Z</dcterms:created>
  <dcterms:modified xsi:type="dcterms:W3CDTF">2017-04-11T10:28:00Z</dcterms:modified>
</cp:coreProperties>
</file>